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F8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 xml:space="preserve">Выписка из Устава МОУ СОШ №1 </w:t>
      </w:r>
      <w:proofErr w:type="spellStart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г</w:t>
      </w:r>
      <w:proofErr w:type="gramStart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.Ф</w:t>
      </w:r>
      <w:proofErr w:type="gramEnd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рязино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FF8" w:rsidRDefault="00C65FF8" w:rsidP="00C65FF8">
      <w:pPr>
        <w:spacing w:after="0" w:line="240" w:lineRule="auto"/>
        <w:ind w:right="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FF8" w:rsidRDefault="00C65FF8" w:rsidP="00C65FF8">
      <w:pPr>
        <w:spacing w:after="0" w:line="240" w:lineRule="auto"/>
        <w:ind w:right="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FF8" w:rsidRPr="00541FDE" w:rsidRDefault="00C65FF8" w:rsidP="00C65FF8">
      <w:pPr>
        <w:spacing w:after="0" w:line="240" w:lineRule="auto"/>
        <w:ind w:right="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 ОБЩИЕ ПОЛОЖЕНИЯ</w:t>
      </w:r>
    </w:p>
    <w:p w:rsidR="00C65FF8" w:rsidRPr="00541FDE" w:rsidRDefault="00C65FF8" w:rsidP="00C65FF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Муниципальное общеобразовательное учреждение средняя общео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б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разовательная школа №1 с углубленным изучением отдельных предметов гор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о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 xml:space="preserve">да Фрязино Московской области (далее – Школа) учреждена администрацией города Фрязино в соответствии с постановлением Главы </w:t>
      </w:r>
      <w:proofErr w:type="spellStart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г</w:t>
      </w:r>
      <w:proofErr w:type="gramStart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.Ф</w:t>
      </w:r>
      <w:proofErr w:type="gramEnd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рязино</w:t>
      </w:r>
      <w:proofErr w:type="spellEnd"/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 xml:space="preserve"> (далее  -«У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ч</w:t>
      </w:r>
      <w:r w:rsidRPr="002810CA">
        <w:rPr>
          <w:rFonts w:ascii="Times New Roman" w:eastAsia="Times New Roman" w:hAnsi="Times New Roman"/>
          <w:sz w:val="28"/>
          <w:szCs w:val="28"/>
          <w:u w:val="thick"/>
          <w:lang w:eastAsia="ru-RU"/>
        </w:rPr>
        <w:t>редитель») № 596 от 08 августа 2002 года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41FDE">
        <w:rPr>
          <w:rFonts w:ascii="Times New Roman" w:eastAsia="Times New Roman" w:hAnsi="Times New Roman"/>
          <w:sz w:val="14"/>
          <w:szCs w:val="14"/>
          <w:lang w:eastAsia="ru-RU"/>
        </w:rPr>
        <w:t xml:space="preserve">    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Тип муниципального учреждения – бюджетное;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вид муниципального бюджетного общеобразовательного учреждения – муниципальное общеобразовательное учреждение средняя общеобразовател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ная школа с углубленным изучением отдельных предметов.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1.3. Организационно-правовая форма</w:t>
      </w:r>
      <w:r w:rsidRPr="00541F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 </w:t>
      </w:r>
      <w:r w:rsidRPr="00541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</w:t>
      </w:r>
      <w:proofErr w:type="spellStart"/>
      <w:proofErr w:type="gramStart"/>
      <w:r w:rsidRPr="00541FDE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</w:t>
      </w:r>
      <w:proofErr w:type="spellEnd"/>
      <w:r w:rsidRPr="00541FDE">
        <w:rPr>
          <w:rFonts w:ascii="Times New Roman" w:eastAsia="Times New Roman" w:hAnsi="Times New Roman"/>
          <w:bCs/>
          <w:sz w:val="28"/>
          <w:szCs w:val="28"/>
          <w:lang w:eastAsia="ru-RU"/>
        </w:rPr>
        <w:t>-тельное</w:t>
      </w:r>
      <w:proofErr w:type="gramEnd"/>
      <w:r w:rsidRPr="00541F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Pr="00541FDE">
        <w:rPr>
          <w:rFonts w:ascii="Times New Roman" w:hAnsi="Times New Roman"/>
          <w:sz w:val="28"/>
          <w:szCs w:val="28"/>
        </w:rPr>
        <w:t xml:space="preserve">. 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DE">
        <w:rPr>
          <w:rFonts w:ascii="Times New Roman" w:hAnsi="Times New Roman"/>
          <w:sz w:val="28"/>
          <w:szCs w:val="28"/>
        </w:rPr>
        <w:t>Школа является некоммерческой организацией, созданной в соответствии с Гражданским кодексом Российской Федерации и Федеральным законом от 12.01.1996 № 7-ФЗ «О некоммерческих организациях» (с изменениями) для оказания услуг, предусмотренных законодательством Российской Федерации в сфере образования. Школа не преследует извлечение прибыли в качестве о</w:t>
      </w:r>
      <w:r w:rsidRPr="00541FDE">
        <w:rPr>
          <w:rFonts w:ascii="Times New Roman" w:hAnsi="Times New Roman"/>
          <w:sz w:val="28"/>
          <w:szCs w:val="28"/>
        </w:rPr>
        <w:t>с</w:t>
      </w:r>
      <w:r w:rsidRPr="00541FDE">
        <w:rPr>
          <w:rFonts w:ascii="Times New Roman" w:hAnsi="Times New Roman"/>
          <w:sz w:val="28"/>
          <w:szCs w:val="28"/>
        </w:rPr>
        <w:t xml:space="preserve">новной цели своей деятельности, не распределяет полученную прибыль между участниками, а направляет ее на уставные цели. 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541FDE">
        <w:rPr>
          <w:rFonts w:ascii="Times New Roman" w:eastAsia="Times New Roman" w:hAnsi="Times New Roman"/>
          <w:sz w:val="14"/>
          <w:szCs w:val="14"/>
          <w:lang w:eastAsia="ru-RU"/>
        </w:rPr>
        <w:t xml:space="preserve">     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Официальное наименование: 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униципальное общеобразовательное учреждение средняя о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щеобразовательная школа №1 с углубленным изучением отдельных предметов города Фрязино Московской области;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сокращенное - МОУ СОШ №1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Фрязино МО.</w:t>
      </w:r>
    </w:p>
    <w:p w:rsidR="00C65FF8" w:rsidRPr="00541FDE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1.5. Место нахождения: город Фрязино Московской области.</w:t>
      </w:r>
    </w:p>
    <w:p w:rsidR="00C65FF8" w:rsidRPr="00541FDE" w:rsidRDefault="00C65FF8" w:rsidP="00C65F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Почтовый адрес и место хранения документов: 14119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, Московская область, город Фрязино, улица Школьная, д.1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41F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FF8" w:rsidRPr="002810CA" w:rsidRDefault="00C65FF8" w:rsidP="00C6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0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1.6. </w:t>
      </w:r>
      <w:r w:rsidRPr="002810C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Учредителем Школы является муниципальное образование г</w:t>
      </w:r>
      <w:r w:rsidRPr="002810C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о</w:t>
      </w:r>
      <w:r w:rsidRPr="002810C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родской округ Фрязино Московской области в лице администрации гор</w:t>
      </w:r>
      <w:r w:rsidRPr="002810C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о</w:t>
      </w:r>
      <w:r w:rsidRPr="002810C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да, действующей на основании Устава.</w:t>
      </w:r>
      <w:r w:rsidRPr="002810C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Отношения между Учредителем и Школой  опред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ляются договором, заключенным между ними в соответствии с законодательством Российской Федерации. Учредитель является собственн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ком имущества. Отраслевым органом, осуществляющим управление в сфере образования, явл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ется Управление образования администрации города Фрязино (далее – Упра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10CA">
        <w:rPr>
          <w:rFonts w:ascii="Times New Roman" w:eastAsia="Times New Roman" w:hAnsi="Times New Roman"/>
          <w:sz w:val="28"/>
          <w:szCs w:val="28"/>
          <w:lang w:eastAsia="ru-RU"/>
        </w:rPr>
        <w:t>ление).</w:t>
      </w:r>
    </w:p>
    <w:p w:rsidR="006E386E" w:rsidRDefault="006E386E">
      <w:bookmarkStart w:id="0" w:name="_GoBack"/>
      <w:bookmarkEnd w:id="0"/>
    </w:p>
    <w:sectPr w:rsidR="006E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6"/>
    <w:rsid w:val="006E386E"/>
    <w:rsid w:val="009F0246"/>
    <w:rsid w:val="00C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2013-10-29T14:31:00Z</dcterms:created>
  <dcterms:modified xsi:type="dcterms:W3CDTF">2013-10-29T14:31:00Z</dcterms:modified>
</cp:coreProperties>
</file>